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F1641A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8D6AF2"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582286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07A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2002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A00C17" w:rsidRPr="008D6AF2" w:rsidRDefault="00A00C17" w:rsidP="00F1641A">
      <w:pPr>
        <w:ind w:right="4535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F1641A" w:rsidRPr="00496C4B">
        <w:rPr>
          <w:sz w:val="28"/>
          <w:szCs w:val="28"/>
        </w:rPr>
        <w:t xml:space="preserve">надання дозволу на </w:t>
      </w:r>
      <w:r w:rsidR="00F1641A">
        <w:rPr>
          <w:sz w:val="28"/>
          <w:szCs w:val="28"/>
        </w:rPr>
        <w:t>виготовлення технічної</w:t>
      </w:r>
      <w:r w:rsidR="00F1641A" w:rsidRPr="00496C4B">
        <w:rPr>
          <w:sz w:val="28"/>
          <w:szCs w:val="28"/>
        </w:rPr>
        <w:t xml:space="preserve"> </w:t>
      </w:r>
      <w:r w:rsidR="00F1641A">
        <w:rPr>
          <w:sz w:val="28"/>
          <w:szCs w:val="28"/>
        </w:rPr>
        <w:t>документації із землеустрою</w:t>
      </w:r>
      <w:r w:rsidR="00F1641A" w:rsidRPr="00EA28A3">
        <w:rPr>
          <w:sz w:val="28"/>
          <w:szCs w:val="28"/>
          <w:lang w:val="ru-RU"/>
        </w:rPr>
        <w:t xml:space="preserve"> </w:t>
      </w:r>
      <w:r w:rsidR="00F1641A" w:rsidRPr="00496C4B">
        <w:rPr>
          <w:sz w:val="28"/>
          <w:szCs w:val="28"/>
        </w:rPr>
        <w:t>щодо</w:t>
      </w:r>
      <w:r w:rsidR="00F1641A">
        <w:rPr>
          <w:sz w:val="28"/>
          <w:szCs w:val="28"/>
        </w:rPr>
        <w:t xml:space="preserve"> встановлення</w:t>
      </w:r>
      <w:r w:rsidR="00F1641A" w:rsidRPr="00496C4B">
        <w:rPr>
          <w:sz w:val="28"/>
          <w:szCs w:val="28"/>
        </w:rPr>
        <w:t xml:space="preserve"> </w:t>
      </w:r>
      <w:r w:rsidR="00F1641A" w:rsidRPr="00EA28A3">
        <w:rPr>
          <w:sz w:val="28"/>
          <w:szCs w:val="28"/>
          <w:lang w:val="ru-RU"/>
        </w:rPr>
        <w:t>(</w:t>
      </w:r>
      <w:r w:rsidR="00F1641A">
        <w:rPr>
          <w:sz w:val="28"/>
          <w:szCs w:val="28"/>
        </w:rPr>
        <w:t>відновлення</w:t>
      </w:r>
      <w:r w:rsidR="00F1641A" w:rsidRPr="00EA28A3">
        <w:rPr>
          <w:sz w:val="28"/>
          <w:szCs w:val="28"/>
          <w:lang w:val="ru-RU"/>
        </w:rPr>
        <w:t xml:space="preserve">) </w:t>
      </w:r>
      <w:r w:rsidR="00F1641A">
        <w:rPr>
          <w:sz w:val="28"/>
          <w:szCs w:val="28"/>
          <w:lang w:val="ru-RU"/>
        </w:rPr>
        <w:t xml:space="preserve">меж </w:t>
      </w:r>
      <w:r w:rsidR="00F1641A" w:rsidRPr="00496C4B">
        <w:rPr>
          <w:sz w:val="28"/>
          <w:szCs w:val="28"/>
        </w:rPr>
        <w:t>земельної ділянки</w:t>
      </w:r>
      <w:r w:rsidR="00F1641A">
        <w:rPr>
          <w:sz w:val="28"/>
          <w:szCs w:val="28"/>
        </w:rPr>
        <w:t xml:space="preserve"> в натурі (на місцевості) для оформлення права власності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F1641A" w:rsidP="00691130">
      <w:pPr>
        <w:pStyle w:val="Standard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1641A">
        <w:rPr>
          <w:sz w:val="28"/>
          <w:szCs w:val="28"/>
          <w:lang w:val="uk-UA"/>
        </w:rPr>
        <w:t>Розглянувши подану</w:t>
      </w:r>
      <w:r w:rsidRPr="00F1641A">
        <w:rPr>
          <w:noProof/>
          <w:sz w:val="28"/>
          <w:szCs w:val="28"/>
          <w:lang w:val="uk-UA"/>
        </w:rPr>
        <w:t xml:space="preserve"> заяву </w:t>
      </w:r>
      <w:r w:rsidRPr="00F1641A">
        <w:rPr>
          <w:sz w:val="28"/>
          <w:szCs w:val="28"/>
          <w:lang w:val="uk-UA"/>
        </w:rPr>
        <w:t>щодо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власності</w:t>
      </w:r>
      <w:r w:rsidRPr="00F1641A">
        <w:rPr>
          <w:noProof/>
          <w:sz w:val="28"/>
          <w:szCs w:val="28"/>
          <w:lang w:val="uk-UA"/>
        </w:rPr>
        <w:t xml:space="preserve">, відповідно </w:t>
      </w:r>
      <w:r w:rsidRPr="00F1641A">
        <w:rPr>
          <w:sz w:val="28"/>
          <w:szCs w:val="28"/>
          <w:lang w:val="uk-UA"/>
        </w:rPr>
        <w:t>до статей 12, 38, 39, 118, 121, 122, 123 Земельного кодексу України</w:t>
      </w:r>
      <w:r w:rsidRPr="00F1641A">
        <w:rPr>
          <w:noProof/>
          <w:sz w:val="28"/>
          <w:szCs w:val="28"/>
          <w:lang w:val="uk-UA"/>
        </w:rPr>
        <w:t>, статті 55 Закону України «</w:t>
      </w:r>
      <w:r w:rsidRPr="00F1641A">
        <w:rPr>
          <w:sz w:val="28"/>
          <w:szCs w:val="28"/>
          <w:lang w:val="uk-UA"/>
        </w:rPr>
        <w:t>Про землеустрій</w:t>
      </w:r>
      <w:r w:rsidRPr="00F1641A">
        <w:rPr>
          <w:noProof/>
          <w:sz w:val="28"/>
          <w:szCs w:val="28"/>
          <w:lang w:val="uk-UA"/>
        </w:rPr>
        <w:t>», керуючись статтями</w:t>
      </w:r>
      <w:r w:rsidRPr="00F1641A">
        <w:rPr>
          <w:color w:val="000000"/>
          <w:sz w:val="28"/>
          <w:szCs w:val="28"/>
          <w:lang w:val="uk-UA"/>
        </w:rPr>
        <w:t xml:space="preserve"> 26, 59 </w:t>
      </w:r>
      <w:r w:rsidRPr="00F1641A">
        <w:rPr>
          <w:noProof/>
          <w:sz w:val="28"/>
          <w:szCs w:val="28"/>
          <w:lang w:val="uk-UA"/>
        </w:rPr>
        <w:t>Закону України «Про місцеве самоврядування в Україні</w:t>
      </w:r>
      <w:r w:rsidRPr="00F1641A">
        <w:rPr>
          <w:sz w:val="28"/>
          <w:szCs w:val="28"/>
          <w:lang w:val="uk-UA"/>
        </w:rPr>
        <w:t>»,  міська рада</w:t>
      </w:r>
    </w:p>
    <w:p w:rsidR="00F1641A" w:rsidRPr="00F1641A" w:rsidRDefault="00F1641A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F1641A" w:rsidRDefault="00F1641A" w:rsidP="00F16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67BA">
        <w:rPr>
          <w:sz w:val="28"/>
          <w:szCs w:val="28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Голенко</w:t>
      </w:r>
      <w:proofErr w:type="spellEnd"/>
      <w:r>
        <w:rPr>
          <w:sz w:val="28"/>
          <w:szCs w:val="28"/>
        </w:rPr>
        <w:t xml:space="preserve"> Тамарі Федорівні </w:t>
      </w:r>
      <w:r w:rsidRPr="008A67BA">
        <w:rPr>
          <w:sz w:val="28"/>
          <w:szCs w:val="28"/>
        </w:rPr>
        <w:t xml:space="preserve">дозвіл на </w:t>
      </w:r>
      <w:r>
        <w:rPr>
          <w:sz w:val="28"/>
          <w:szCs w:val="28"/>
        </w:rPr>
        <w:t>виготовлення технічної</w:t>
      </w:r>
      <w:r w:rsidRPr="00496C4B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документації із землеустрою</w:t>
      </w:r>
      <w:r w:rsidRPr="00B6292F">
        <w:rPr>
          <w:sz w:val="28"/>
          <w:szCs w:val="28"/>
        </w:rPr>
        <w:t xml:space="preserve"> </w:t>
      </w:r>
      <w:r w:rsidRPr="00496C4B">
        <w:rPr>
          <w:sz w:val="28"/>
          <w:szCs w:val="28"/>
        </w:rPr>
        <w:t>щодо</w:t>
      </w:r>
      <w:r>
        <w:rPr>
          <w:sz w:val="28"/>
          <w:szCs w:val="28"/>
        </w:rPr>
        <w:t xml:space="preserve"> встановлення</w:t>
      </w:r>
      <w:r w:rsidRPr="00496C4B">
        <w:rPr>
          <w:sz w:val="28"/>
          <w:szCs w:val="28"/>
        </w:rPr>
        <w:t xml:space="preserve"> </w:t>
      </w:r>
      <w:r w:rsidRPr="00B6292F">
        <w:rPr>
          <w:sz w:val="28"/>
          <w:szCs w:val="28"/>
        </w:rPr>
        <w:t>(</w:t>
      </w:r>
      <w:r>
        <w:rPr>
          <w:sz w:val="28"/>
          <w:szCs w:val="28"/>
        </w:rPr>
        <w:t>відновлення</w:t>
      </w:r>
      <w:r w:rsidRPr="00B6292F">
        <w:rPr>
          <w:sz w:val="28"/>
          <w:szCs w:val="28"/>
        </w:rPr>
        <w:t xml:space="preserve">) меж </w:t>
      </w:r>
      <w:r w:rsidRPr="00496C4B">
        <w:rPr>
          <w:sz w:val="28"/>
          <w:szCs w:val="28"/>
        </w:rPr>
        <w:t>земельної ділянки</w:t>
      </w:r>
      <w:r>
        <w:rPr>
          <w:sz w:val="28"/>
          <w:szCs w:val="28"/>
        </w:rPr>
        <w:t xml:space="preserve"> в натурі (на місцевості)</w:t>
      </w:r>
      <w:r w:rsidRPr="008A67BA">
        <w:rPr>
          <w:sz w:val="28"/>
          <w:szCs w:val="28"/>
        </w:rPr>
        <w:t xml:space="preserve"> для будівництва індивідуальних гаражів</w:t>
      </w:r>
      <w:r>
        <w:rPr>
          <w:sz w:val="28"/>
          <w:szCs w:val="28"/>
        </w:rPr>
        <w:t xml:space="preserve">, для оформлення права власності, </w:t>
      </w:r>
      <w:r w:rsidRPr="008A67BA">
        <w:rPr>
          <w:sz w:val="28"/>
          <w:szCs w:val="28"/>
        </w:rPr>
        <w:t>за рахунок</w:t>
      </w:r>
      <w:r>
        <w:rPr>
          <w:sz w:val="28"/>
          <w:szCs w:val="28"/>
        </w:rPr>
        <w:t xml:space="preserve"> земель комунальної власності, </w:t>
      </w:r>
      <w:r w:rsidRPr="008A67BA">
        <w:rPr>
          <w:sz w:val="28"/>
          <w:szCs w:val="28"/>
        </w:rPr>
        <w:t>орієнтовною площею – 0,0</w:t>
      </w:r>
      <w:r>
        <w:rPr>
          <w:sz w:val="28"/>
          <w:szCs w:val="28"/>
        </w:rPr>
        <w:t>030</w:t>
      </w:r>
      <w:r w:rsidRPr="008A67BA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яка знаходиться за адресою:                                 </w:t>
      </w:r>
      <w:r w:rsidR="00DB2A4C" w:rsidRPr="00DB2A4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8A67BA">
        <w:rPr>
          <w:sz w:val="28"/>
          <w:szCs w:val="28"/>
        </w:rPr>
        <w:t xml:space="preserve">вул. </w:t>
      </w:r>
      <w:r>
        <w:rPr>
          <w:sz w:val="28"/>
          <w:szCs w:val="28"/>
        </w:rPr>
        <w:t>Залінійна</w:t>
      </w:r>
      <w:r w:rsidRPr="008A67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(гараж № 72), </w:t>
      </w:r>
      <w:r w:rsidRPr="008A67BA">
        <w:rPr>
          <w:sz w:val="28"/>
          <w:szCs w:val="28"/>
        </w:rPr>
        <w:t>м. Новгород-Сіверський, Чернігівська область.</w:t>
      </w:r>
    </w:p>
    <w:p w:rsidR="00F1641A" w:rsidRPr="00561D75" w:rsidRDefault="00F1641A" w:rsidP="00F1641A">
      <w:pPr>
        <w:tabs>
          <w:tab w:val="left" w:pos="567"/>
        </w:tabs>
        <w:jc w:val="both"/>
        <w:rPr>
          <w:sz w:val="28"/>
          <w:szCs w:val="28"/>
        </w:rPr>
      </w:pPr>
    </w:p>
    <w:p w:rsidR="00F1641A" w:rsidRPr="00D951FA" w:rsidRDefault="00F1641A" w:rsidP="00F1641A">
      <w:pPr>
        <w:shd w:val="clear" w:color="auto" w:fill="FFFFFF"/>
        <w:ind w:firstLine="567"/>
        <w:jc w:val="both"/>
        <w:rPr>
          <w:sz w:val="28"/>
          <w:szCs w:val="28"/>
        </w:rPr>
      </w:pPr>
      <w:r w:rsidRPr="00561D75">
        <w:rPr>
          <w:sz w:val="28"/>
          <w:szCs w:val="28"/>
        </w:rPr>
        <w:t>2.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582286" w:rsidRPr="008D6AF2" w:rsidRDefault="00746D5B" w:rsidP="00582286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5B6" w:rsidRDefault="009145B6" w:rsidP="00746D5B">
      <w:r>
        <w:separator/>
      </w:r>
    </w:p>
  </w:endnote>
  <w:endnote w:type="continuationSeparator" w:id="0">
    <w:p w:rsidR="009145B6" w:rsidRDefault="009145B6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5B6" w:rsidRDefault="009145B6" w:rsidP="00746D5B">
      <w:r>
        <w:separator/>
      </w:r>
    </w:p>
  </w:footnote>
  <w:footnote w:type="continuationSeparator" w:id="0">
    <w:p w:rsidR="009145B6" w:rsidRDefault="009145B6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582286" w:rsidP="00582286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1D37"/>
    <w:rsid w:val="001A3917"/>
    <w:rsid w:val="001D02F0"/>
    <w:rsid w:val="001E110B"/>
    <w:rsid w:val="0024181D"/>
    <w:rsid w:val="002912A2"/>
    <w:rsid w:val="002E50CA"/>
    <w:rsid w:val="0030377F"/>
    <w:rsid w:val="003529EF"/>
    <w:rsid w:val="003C32C2"/>
    <w:rsid w:val="003E2E76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82286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96D2E"/>
    <w:rsid w:val="007A210C"/>
    <w:rsid w:val="007B77C3"/>
    <w:rsid w:val="007D52A7"/>
    <w:rsid w:val="007E0C56"/>
    <w:rsid w:val="007E671C"/>
    <w:rsid w:val="007E7406"/>
    <w:rsid w:val="007F007A"/>
    <w:rsid w:val="007F178C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04938"/>
    <w:rsid w:val="009145B6"/>
    <w:rsid w:val="009179A1"/>
    <w:rsid w:val="009524DF"/>
    <w:rsid w:val="0095365E"/>
    <w:rsid w:val="0098657C"/>
    <w:rsid w:val="009C09A1"/>
    <w:rsid w:val="009D38D9"/>
    <w:rsid w:val="009F5A0D"/>
    <w:rsid w:val="00A00C17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87260"/>
    <w:rsid w:val="00DB145C"/>
    <w:rsid w:val="00DB1796"/>
    <w:rsid w:val="00DB2A4C"/>
    <w:rsid w:val="00DC4BF6"/>
    <w:rsid w:val="00DF0A3E"/>
    <w:rsid w:val="00E12EF1"/>
    <w:rsid w:val="00E4328E"/>
    <w:rsid w:val="00E557A0"/>
    <w:rsid w:val="00E60F1E"/>
    <w:rsid w:val="00E95E5A"/>
    <w:rsid w:val="00EB507E"/>
    <w:rsid w:val="00ED28A3"/>
    <w:rsid w:val="00ED5E60"/>
    <w:rsid w:val="00EF11D2"/>
    <w:rsid w:val="00EF5F93"/>
    <w:rsid w:val="00F1641A"/>
    <w:rsid w:val="00F34436"/>
    <w:rsid w:val="00F90AAA"/>
    <w:rsid w:val="00FA0B9C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DDC1D-1978-4947-A442-05320653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1291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2026-07-15T07:26:00Z</cp:lastPrinted>
  <dcterms:created xsi:type="dcterms:W3CDTF">2026-07-15T13:57:00Z</dcterms:created>
  <dcterms:modified xsi:type="dcterms:W3CDTF">2026-07-29T11:35:00Z</dcterms:modified>
</cp:coreProperties>
</file>